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7CE88" w14:textId="77777777" w:rsidR="00FA192B" w:rsidRDefault="00FA192B" w:rsidP="00FA192B">
      <w:r>
        <w:t>Как стать членом</w:t>
      </w:r>
    </w:p>
    <w:p w14:paraId="4DBB0E19" w14:textId="77777777" w:rsidR="00FA192B" w:rsidRDefault="00FA192B" w:rsidP="00FA192B"/>
    <w:p w14:paraId="1C18B4FE" w14:textId="77777777" w:rsidR="00FA192B" w:rsidRDefault="00FA192B" w:rsidP="00FA192B">
      <w:r>
        <w:t>1. Вступление в членство является добровольным.</w:t>
      </w:r>
    </w:p>
    <w:p w14:paraId="7AE43AED" w14:textId="77777777" w:rsidR="00FA192B" w:rsidRDefault="00FA192B" w:rsidP="00FA192B"/>
    <w:p w14:paraId="20B5A151" w14:textId="77777777" w:rsidR="00FA192B" w:rsidRDefault="00FA192B" w:rsidP="00FA192B">
      <w:r>
        <w:t>2. Членами Объединения могут быть граждане Республики Казахстан, иностранные граждане и лица без гражданства, проживающие на территории Республики Казахстан, признающие Устав Объединения, регулярно уплачивающие членские взносы и лично участвующие в работе Объединения, а также юридические лица – общественные объединения, за исключением политических партий и профессиональных союзов.</w:t>
      </w:r>
    </w:p>
    <w:p w14:paraId="72FA66C8" w14:textId="77777777" w:rsidR="00FA192B" w:rsidRDefault="00FA192B" w:rsidP="00FA192B"/>
    <w:p w14:paraId="0B45F601" w14:textId="77777777" w:rsidR="00FA192B" w:rsidRDefault="00FA192B" w:rsidP="00FA192B">
      <w:r>
        <w:t>3. Прием в члены Объединения осуществляется решением Исполнительного директора Объединения на основании личного заявления вступающего и при соблюдении прочих условий вступления в члены, перечисленных ниже.</w:t>
      </w:r>
    </w:p>
    <w:p w14:paraId="15FB34D8" w14:textId="77777777" w:rsidR="00FA192B" w:rsidRDefault="00FA192B" w:rsidP="00FA192B"/>
    <w:p w14:paraId="612709F3" w14:textId="77777777" w:rsidR="00FA192B" w:rsidRDefault="00FA192B" w:rsidP="00FA192B">
      <w:r>
        <w:t>4. Установлены следующие условия для вступления в члены Объединения в статусе «Полноправный член – Топ менеджер»:</w:t>
      </w:r>
    </w:p>
    <w:p w14:paraId="31B5940F" w14:textId="77777777" w:rsidR="00FA192B" w:rsidRDefault="00FA192B" w:rsidP="00FA192B"/>
    <w:p w14:paraId="1DFDC2B1" w14:textId="77777777" w:rsidR="00FA192B" w:rsidRDefault="00FA192B" w:rsidP="00FA192B">
      <w:r>
        <w:t xml:space="preserve">           Опыт работы в здравоохранении – не менее 3 лет;</w:t>
      </w:r>
    </w:p>
    <w:p w14:paraId="2B22BF78" w14:textId="77777777" w:rsidR="00FA192B" w:rsidRDefault="00FA192B" w:rsidP="00FA192B"/>
    <w:p w14:paraId="6F1816CA" w14:textId="77777777" w:rsidR="00FA192B" w:rsidRDefault="00FA192B" w:rsidP="00FA192B">
      <w:r>
        <w:t xml:space="preserve">           Руководящая должность в сфере здравоохранения (действующий первый руководитель, заместитель руководителя организации);</w:t>
      </w:r>
    </w:p>
    <w:p w14:paraId="0A2F2611" w14:textId="77777777" w:rsidR="00FA192B" w:rsidRDefault="00FA192B" w:rsidP="00FA192B"/>
    <w:p w14:paraId="4DD41631" w14:textId="77777777" w:rsidR="00FA192B" w:rsidRDefault="00FA192B" w:rsidP="00FA192B">
      <w:r>
        <w:t xml:space="preserve">           Заполненное заявление согласно приложению 1 к настоящим правилам, включая резюме, контактную информацию;</w:t>
      </w:r>
    </w:p>
    <w:p w14:paraId="5C644298" w14:textId="77777777" w:rsidR="00FA192B" w:rsidRDefault="00FA192B" w:rsidP="00FA192B"/>
    <w:p w14:paraId="0D5BB789" w14:textId="77777777" w:rsidR="00FA192B" w:rsidRDefault="00FA192B" w:rsidP="00FA192B">
      <w:r>
        <w:t xml:space="preserve">           Оплата членского взноса за период не менее 6 месяцев в установленном размере.</w:t>
      </w:r>
    </w:p>
    <w:p w14:paraId="129CAEFB" w14:textId="77777777" w:rsidR="00FA192B" w:rsidRDefault="00FA192B" w:rsidP="00FA192B"/>
    <w:p w14:paraId="1FF18D1B" w14:textId="77777777" w:rsidR="00FA192B" w:rsidRDefault="00FA192B" w:rsidP="00FA192B">
      <w:r>
        <w:t>5. Установлены следующие условия и требования для вступления в члены Объединения в статусе «Полноправный член – менеджер здравоохранения»:</w:t>
      </w:r>
    </w:p>
    <w:p w14:paraId="10BF07F3" w14:textId="77777777" w:rsidR="00FA192B" w:rsidRDefault="00FA192B" w:rsidP="00FA192B"/>
    <w:p w14:paraId="0BA09F2A" w14:textId="77777777" w:rsidR="00FA192B" w:rsidRDefault="00FA192B" w:rsidP="00FA192B">
      <w:r>
        <w:t xml:space="preserve">           Высшее образование в здравоохранении (медицина, общественное здоровье, менеджмент здравоохранения и др.), либо степень магистра/ PhD/ ученая степень кандидата или доктора наук в здравоохранении (медицина, общественное здоровье, менеджмент здравоохранения и др.) или в области менеджмента / МВА / экономики / юриспруденции;</w:t>
      </w:r>
    </w:p>
    <w:p w14:paraId="2C06D657" w14:textId="77777777" w:rsidR="00FA192B" w:rsidRDefault="00FA192B" w:rsidP="00FA192B"/>
    <w:p w14:paraId="1D599768" w14:textId="77777777" w:rsidR="00FA192B" w:rsidRDefault="00FA192B" w:rsidP="00FA192B">
      <w:r>
        <w:t xml:space="preserve">           Заполненное заявление согласно приложению 1 к настоящим правилам, включая резюме, контактную информацию;</w:t>
      </w:r>
    </w:p>
    <w:p w14:paraId="1112356B" w14:textId="77777777" w:rsidR="00FA192B" w:rsidRDefault="00FA192B" w:rsidP="00FA192B"/>
    <w:p w14:paraId="02980C09" w14:textId="77777777" w:rsidR="00FA192B" w:rsidRDefault="00FA192B" w:rsidP="00FA192B">
      <w:r>
        <w:t xml:space="preserve">           Оплата членского взноса за период не менее 6 месяцев в установленном размере.</w:t>
      </w:r>
    </w:p>
    <w:p w14:paraId="1E1277A9" w14:textId="77777777" w:rsidR="00FA192B" w:rsidRDefault="00FA192B" w:rsidP="00FA192B"/>
    <w:p w14:paraId="45853F53" w14:textId="77777777" w:rsidR="00FA192B" w:rsidRDefault="00FA192B" w:rsidP="00FA192B">
      <w:r>
        <w:t>6. Установлены следующие условия и требования для вступления в члены Объединения в статусе «Ассоциированный член – интерес в менеджменте здравоохранения»:</w:t>
      </w:r>
    </w:p>
    <w:p w14:paraId="23DB3516" w14:textId="77777777" w:rsidR="00FA192B" w:rsidRDefault="00FA192B" w:rsidP="00FA192B"/>
    <w:p w14:paraId="2B904FFB" w14:textId="77777777" w:rsidR="00FA192B" w:rsidRDefault="00FA192B" w:rsidP="00FA192B">
      <w:r>
        <w:t xml:space="preserve">           Высшее либо профессионально-техническое (</w:t>
      </w:r>
      <w:proofErr w:type="spellStart"/>
      <w:r>
        <w:t>послесреднее</w:t>
      </w:r>
      <w:proofErr w:type="spellEnd"/>
      <w:r>
        <w:t>) образование в здравоохранении; либо опыт работы в здравоохранении не менее 6 месяцев; либо статус студента медицинской организации образования и науки;</w:t>
      </w:r>
    </w:p>
    <w:p w14:paraId="5A59127E" w14:textId="77777777" w:rsidR="00FA192B" w:rsidRDefault="00FA192B" w:rsidP="00FA192B"/>
    <w:p w14:paraId="26276276" w14:textId="77777777" w:rsidR="00FA192B" w:rsidRDefault="00FA192B" w:rsidP="00FA192B">
      <w:r>
        <w:t xml:space="preserve">           Заполненное заявление (согласно приложению 1 к настоящим правилам), включая резюме, контактную информацию;</w:t>
      </w:r>
    </w:p>
    <w:p w14:paraId="4FF917EA" w14:textId="77777777" w:rsidR="00FA192B" w:rsidRDefault="00FA192B" w:rsidP="00FA192B"/>
    <w:p w14:paraId="22175E0D" w14:textId="77777777" w:rsidR="00FA192B" w:rsidRDefault="00FA192B" w:rsidP="00FA192B">
      <w:r>
        <w:t xml:space="preserve">           Оплата членского взноса за период не менее 6 месяцев в установленном размере.</w:t>
      </w:r>
    </w:p>
    <w:p w14:paraId="757FDDBB" w14:textId="77777777" w:rsidR="00FA192B" w:rsidRDefault="00FA192B" w:rsidP="00FA192B"/>
    <w:p w14:paraId="41110E9C" w14:textId="456A33F0" w:rsidR="00E40782" w:rsidRDefault="00FA192B" w:rsidP="00FA192B">
      <w:r>
        <w:t>7. После приема заявления и сведений, необходимых для членства, Заявитель получает уведомление от Объединения о том, что его Заявление принято.</w:t>
      </w:r>
    </w:p>
    <w:sectPr w:rsidR="00E40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92B"/>
    <w:rsid w:val="00E40782"/>
    <w:rsid w:val="00FA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7D200"/>
  <w15:chartTrackingRefBased/>
  <w15:docId w15:val="{397DB069-7AAE-49FC-85B5-974A634A6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2197</Characters>
  <Application>Microsoft Office Word</Application>
  <DocSecurity>0</DocSecurity>
  <Lines>18</Lines>
  <Paragraphs>5</Paragraphs>
  <ScaleCrop>false</ScaleCrop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Дамир Сатиев</dc:creator>
  <cp:keywords/>
  <dc:description/>
  <cp:lastModifiedBy>Дамир Сатиев</cp:lastModifiedBy>
  <cp:revision>1</cp:revision>
  <dcterms:created xsi:type="dcterms:W3CDTF">2021-06-14T10:34:00Z</dcterms:created>
  <dcterms:modified xsi:type="dcterms:W3CDTF">2021-06-14T10:34:00Z</dcterms:modified>
</cp:coreProperties>
</file>